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04357E9E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326E7B">
        <w:rPr>
          <w:rFonts w:ascii="Times New Roman" w:eastAsia="Times New Roman" w:hAnsi="Times New Roman" w:cs="Times New Roman"/>
          <w:sz w:val="24"/>
          <w:szCs w:val="24"/>
        </w:rPr>
        <w:t>David Skawin</w:t>
      </w:r>
      <w:r w:rsidR="005B4746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F4EA39" w14:textId="3ECD56D0" w:rsidR="00395B1C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395B1C">
        <w:rPr>
          <w:rFonts w:ascii="Times New Roman" w:eastAsia="Times New Roman" w:hAnsi="Times New Roman" w:cs="Times New Roman"/>
          <w:sz w:val="24"/>
          <w:szCs w:val="24"/>
        </w:rPr>
        <w:t xml:space="preserve">David Lopez, </w:t>
      </w:r>
      <w:r w:rsidR="00F41F10">
        <w:rPr>
          <w:rFonts w:ascii="Times New Roman" w:eastAsia="Times New Roman" w:hAnsi="Times New Roman" w:cs="Times New Roman"/>
          <w:sz w:val="24"/>
          <w:szCs w:val="24"/>
        </w:rPr>
        <w:t>Tariff Review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2E5D912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D413B1">
        <w:rPr>
          <w:rFonts w:ascii="Times New Roman" w:eastAsia="Times New Roman" w:hAnsi="Times New Roman" w:cs="Times New Roman"/>
          <w:sz w:val="24"/>
          <w:szCs w:val="24"/>
        </w:rPr>
        <w:t>February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E37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6C29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15A78A16" w:rsid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674F6F">
        <w:rPr>
          <w:rFonts w:ascii="Times New Roman" w:eastAsia="Times New Roman" w:hAnsi="Times New Roman" w:cs="Times New Roman"/>
          <w:bCs/>
          <w:iCs/>
          <w:sz w:val="24"/>
          <w:szCs w:val="24"/>
        </w:rPr>
        <w:t>5587</w:t>
      </w:r>
      <w:r w:rsidR="006F1D7C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="00674F6F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="007C21B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6F1D7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Midway Water </w:t>
      </w:r>
      <w:r w:rsidR="00D413B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Utilities</w:t>
      </w:r>
      <w:r w:rsidR="007C21B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, </w:t>
      </w:r>
      <w:r w:rsidR="00D413B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</w:t>
      </w:r>
      <w:r w:rsidR="00D553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nc</w:t>
      </w:r>
      <w:r w:rsidR="00E845D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  <w:r w:rsidR="007C21B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326E7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a Minor Tariff Change</w:t>
      </w:r>
    </w:p>
    <w:p w14:paraId="06A2485F" w14:textId="77777777" w:rsidR="00E8169F" w:rsidRPr="00D62169" w:rsidRDefault="00E8169F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6A4C0EE9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08A8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9798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F1D7C">
        <w:rPr>
          <w:rFonts w:ascii="Times New Roman" w:eastAsia="Times New Roman" w:hAnsi="Times New Roman" w:cs="Times New Roman"/>
          <w:sz w:val="24"/>
          <w:szCs w:val="24"/>
        </w:rPr>
        <w:t xml:space="preserve">Midway Water </w:t>
      </w:r>
      <w:r w:rsidR="007C5ADC">
        <w:rPr>
          <w:rFonts w:ascii="Times New Roman" w:eastAsia="Times New Roman" w:hAnsi="Times New Roman" w:cs="Times New Roman"/>
          <w:sz w:val="24"/>
          <w:szCs w:val="24"/>
        </w:rPr>
        <w:t>Utilities, Inc.</w:t>
      </w:r>
      <w:r w:rsidR="00FD3BD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F1D7C">
        <w:rPr>
          <w:rFonts w:ascii="Times New Roman" w:eastAsia="Times New Roman" w:hAnsi="Times New Roman" w:cs="Times New Roman"/>
          <w:sz w:val="24"/>
          <w:szCs w:val="24"/>
        </w:rPr>
        <w:t>Midway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B2A4A">
        <w:rPr>
          <w:rFonts w:ascii="Times New Roman" w:eastAsia="Times New Roman" w:hAnsi="Times New Roman" w:cs="Times New Roman"/>
          <w:sz w:val="24"/>
          <w:szCs w:val="24"/>
        </w:rPr>
        <w:t xml:space="preserve">submitted its 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 xml:space="preserve">application for a minor tariff change pursuant to 16 Texas </w:t>
      </w:r>
      <w:r w:rsidR="00326E7B" w:rsidRPr="007F5F35">
        <w:rPr>
          <w:rFonts w:ascii="Times New Roman" w:eastAsia="Times New Roman" w:hAnsi="Times New Roman" w:cs="Times New Roman"/>
          <w:sz w:val="24"/>
          <w:szCs w:val="24"/>
        </w:rPr>
        <w:t xml:space="preserve">Administrative Code </w:t>
      </w:r>
      <w:r w:rsidR="00326E7B" w:rsidRPr="007F5F35">
        <w:rPr>
          <w:rFonts w:ascii="Times New Roman" w:hAnsi="Times New Roman" w:cs="Times New Roman"/>
          <w:sz w:val="24"/>
          <w:szCs w:val="24"/>
        </w:rPr>
        <w:t>§ 24.25(b)(2)</w:t>
      </w:r>
      <w:r w:rsidRPr="007F5F3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26E7B" w:rsidRPr="007F5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D6E">
        <w:rPr>
          <w:rFonts w:ascii="Times New Roman" w:eastAsia="Times New Roman" w:hAnsi="Times New Roman" w:cs="Times New Roman"/>
          <w:sz w:val="24"/>
          <w:szCs w:val="24"/>
        </w:rPr>
        <w:t>Midway</w:t>
      </w:r>
      <w:r w:rsidR="008D5DE8" w:rsidRPr="007F5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6E7B" w:rsidRPr="007F5F35">
        <w:rPr>
          <w:rFonts w:ascii="Times New Roman" w:eastAsia="Times New Roman" w:hAnsi="Times New Roman" w:cs="Times New Roman"/>
          <w:sz w:val="24"/>
          <w:szCs w:val="24"/>
        </w:rPr>
        <w:t>requests to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 xml:space="preserve"> amend the name of the “Transfer Fee” to “Service Initiation Fee</w:t>
      </w:r>
      <w:r w:rsidR="00F41F10">
        <w:rPr>
          <w:rFonts w:ascii="Times New Roman" w:eastAsia="Times New Roman" w:hAnsi="Times New Roman" w:cs="Times New Roman"/>
          <w:sz w:val="24"/>
          <w:szCs w:val="24"/>
        </w:rPr>
        <w:t xml:space="preserve">” as well as other definitional revisions. </w:t>
      </w:r>
    </w:p>
    <w:bookmarkEnd w:id="0"/>
    <w:p w14:paraId="71154619" w14:textId="75298957" w:rsidR="00374D4E" w:rsidRPr="00AB0DC1" w:rsidRDefault="00E8169F" w:rsidP="00AB0DC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reviewed the </w:t>
      </w:r>
      <w:r w:rsidR="00D02A0A">
        <w:rPr>
          <w:rFonts w:ascii="Times New Roman" w:eastAsia="Times New Roman" w:hAnsi="Times New Roman" w:cs="Times New Roman"/>
          <w:sz w:val="24"/>
          <w:szCs w:val="24"/>
        </w:rPr>
        <w:t xml:space="preserve">application and tariff submitted by </w:t>
      </w:r>
      <w:r w:rsidR="006F1D7C">
        <w:rPr>
          <w:rFonts w:ascii="Times New Roman" w:eastAsia="Times New Roman" w:hAnsi="Times New Roman" w:cs="Times New Roman"/>
          <w:sz w:val="24"/>
          <w:szCs w:val="24"/>
        </w:rPr>
        <w:t>Midway</w:t>
      </w:r>
      <w:r w:rsidR="00D02A0A">
        <w:rPr>
          <w:rFonts w:ascii="Times New Roman" w:eastAsia="Times New Roman" w:hAnsi="Times New Roman" w:cs="Times New Roman"/>
          <w:sz w:val="24"/>
          <w:szCs w:val="24"/>
        </w:rPr>
        <w:t xml:space="preserve">. I recommend </w:t>
      </w:r>
      <w:r w:rsidR="00FD11F3">
        <w:rPr>
          <w:rFonts w:ascii="Times New Roman" w:eastAsia="Times New Roman" w:hAnsi="Times New Roman" w:cs="Times New Roman"/>
          <w:sz w:val="24"/>
          <w:szCs w:val="24"/>
        </w:rPr>
        <w:t xml:space="preserve">the application be approved and the suggested edits to the tariff be </w:t>
      </w:r>
      <w:r w:rsidR="00A45791">
        <w:rPr>
          <w:rFonts w:ascii="Times New Roman" w:eastAsia="Times New Roman" w:hAnsi="Times New Roman" w:cs="Times New Roman"/>
          <w:sz w:val="24"/>
          <w:szCs w:val="24"/>
        </w:rPr>
        <w:t>approved</w:t>
      </w:r>
      <w:r w:rsidR="00FD11F3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374D4E" w:rsidRPr="00AB0DC1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76B7" w14:textId="77777777" w:rsidR="00223522" w:rsidRDefault="00223522" w:rsidP="003E3FA5">
      <w:pPr>
        <w:spacing w:after="0" w:line="240" w:lineRule="auto"/>
      </w:pPr>
      <w:r>
        <w:separator/>
      </w:r>
    </w:p>
  </w:endnote>
  <w:endnote w:type="continuationSeparator" w:id="0">
    <w:p w14:paraId="5D815A11" w14:textId="77777777" w:rsidR="00223522" w:rsidRDefault="0022352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6A32EA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6A32EA" w:rsidRDefault="006A32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6A32EA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6A32EA" w:rsidRDefault="006A32E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A2577" w14:textId="77777777" w:rsidR="00223522" w:rsidRDefault="00223522" w:rsidP="003E3FA5">
      <w:pPr>
        <w:spacing w:after="0" w:line="240" w:lineRule="auto"/>
      </w:pPr>
      <w:r>
        <w:separator/>
      </w:r>
    </w:p>
  </w:footnote>
  <w:footnote w:type="continuationSeparator" w:id="0">
    <w:p w14:paraId="34191BE1" w14:textId="77777777" w:rsidR="00223522" w:rsidRDefault="0022352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6A32EA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517692">
    <w:abstractNumId w:val="0"/>
  </w:num>
  <w:num w:numId="2" w16cid:durableId="117126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markup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5580"/>
    <w:rsid w:val="00021F3E"/>
    <w:rsid w:val="00035DC8"/>
    <w:rsid w:val="000657C1"/>
    <w:rsid w:val="000720EF"/>
    <w:rsid w:val="000B74CA"/>
    <w:rsid w:val="00106892"/>
    <w:rsid w:val="001370E1"/>
    <w:rsid w:val="00147CE5"/>
    <w:rsid w:val="00162262"/>
    <w:rsid w:val="0017040F"/>
    <w:rsid w:val="00182900"/>
    <w:rsid w:val="001D08A8"/>
    <w:rsid w:val="00205365"/>
    <w:rsid w:val="00205E22"/>
    <w:rsid w:val="00223522"/>
    <w:rsid w:val="00256BA8"/>
    <w:rsid w:val="0026545C"/>
    <w:rsid w:val="00274DE6"/>
    <w:rsid w:val="002757F2"/>
    <w:rsid w:val="00284379"/>
    <w:rsid w:val="002A5B56"/>
    <w:rsid w:val="002B7B6E"/>
    <w:rsid w:val="002D406F"/>
    <w:rsid w:val="002E5085"/>
    <w:rsid w:val="003267C0"/>
    <w:rsid w:val="00326E7B"/>
    <w:rsid w:val="00337DAB"/>
    <w:rsid w:val="00363697"/>
    <w:rsid w:val="00374D4E"/>
    <w:rsid w:val="00376C29"/>
    <w:rsid w:val="0039513D"/>
    <w:rsid w:val="00395B1C"/>
    <w:rsid w:val="003A5008"/>
    <w:rsid w:val="003A536F"/>
    <w:rsid w:val="003A69E3"/>
    <w:rsid w:val="003B0375"/>
    <w:rsid w:val="003B36C5"/>
    <w:rsid w:val="003B73BF"/>
    <w:rsid w:val="003C1F2C"/>
    <w:rsid w:val="003E3FA5"/>
    <w:rsid w:val="00441079"/>
    <w:rsid w:val="00474782"/>
    <w:rsid w:val="00482230"/>
    <w:rsid w:val="00496AFA"/>
    <w:rsid w:val="004A3AAB"/>
    <w:rsid w:val="004B2A4A"/>
    <w:rsid w:val="004C7A9B"/>
    <w:rsid w:val="00514F5E"/>
    <w:rsid w:val="00537D6E"/>
    <w:rsid w:val="00542E37"/>
    <w:rsid w:val="00551D3A"/>
    <w:rsid w:val="00575B03"/>
    <w:rsid w:val="00586780"/>
    <w:rsid w:val="0059396E"/>
    <w:rsid w:val="005953FC"/>
    <w:rsid w:val="005A59AC"/>
    <w:rsid w:val="005A7FD3"/>
    <w:rsid w:val="005B4746"/>
    <w:rsid w:val="005C031D"/>
    <w:rsid w:val="005C50C8"/>
    <w:rsid w:val="005C703E"/>
    <w:rsid w:val="005E707D"/>
    <w:rsid w:val="005F5AFE"/>
    <w:rsid w:val="00635BC4"/>
    <w:rsid w:val="00674F6F"/>
    <w:rsid w:val="006772B8"/>
    <w:rsid w:val="00690101"/>
    <w:rsid w:val="006A32EA"/>
    <w:rsid w:val="006F1D7C"/>
    <w:rsid w:val="006F2397"/>
    <w:rsid w:val="007507F8"/>
    <w:rsid w:val="007616DE"/>
    <w:rsid w:val="00766022"/>
    <w:rsid w:val="00766780"/>
    <w:rsid w:val="007700A2"/>
    <w:rsid w:val="00770BBF"/>
    <w:rsid w:val="007B5F20"/>
    <w:rsid w:val="007C21B6"/>
    <w:rsid w:val="007C5ADC"/>
    <w:rsid w:val="007D01CD"/>
    <w:rsid w:val="007D0A6F"/>
    <w:rsid w:val="007F4A15"/>
    <w:rsid w:val="007F5F35"/>
    <w:rsid w:val="007F6329"/>
    <w:rsid w:val="008026ED"/>
    <w:rsid w:val="008231C7"/>
    <w:rsid w:val="008540A1"/>
    <w:rsid w:val="00872DEA"/>
    <w:rsid w:val="00894B0D"/>
    <w:rsid w:val="008C32F6"/>
    <w:rsid w:val="008D018E"/>
    <w:rsid w:val="008D5DE8"/>
    <w:rsid w:val="00911773"/>
    <w:rsid w:val="009161DC"/>
    <w:rsid w:val="009513D6"/>
    <w:rsid w:val="00971542"/>
    <w:rsid w:val="00972B5C"/>
    <w:rsid w:val="009928B7"/>
    <w:rsid w:val="00996E15"/>
    <w:rsid w:val="00997980"/>
    <w:rsid w:val="009A71EE"/>
    <w:rsid w:val="009B3C24"/>
    <w:rsid w:val="00A325E2"/>
    <w:rsid w:val="00A45791"/>
    <w:rsid w:val="00A9261A"/>
    <w:rsid w:val="00AB0DC1"/>
    <w:rsid w:val="00AE4987"/>
    <w:rsid w:val="00AF1D04"/>
    <w:rsid w:val="00AF62C3"/>
    <w:rsid w:val="00B755FF"/>
    <w:rsid w:val="00B95A8D"/>
    <w:rsid w:val="00BA433D"/>
    <w:rsid w:val="00BA5191"/>
    <w:rsid w:val="00BE2799"/>
    <w:rsid w:val="00BE3CA7"/>
    <w:rsid w:val="00C0242A"/>
    <w:rsid w:val="00C62FC8"/>
    <w:rsid w:val="00C70918"/>
    <w:rsid w:val="00C74679"/>
    <w:rsid w:val="00C878E5"/>
    <w:rsid w:val="00C957AF"/>
    <w:rsid w:val="00C971C0"/>
    <w:rsid w:val="00CA13ED"/>
    <w:rsid w:val="00CA2904"/>
    <w:rsid w:val="00CB77C1"/>
    <w:rsid w:val="00CD7AD6"/>
    <w:rsid w:val="00CE13C7"/>
    <w:rsid w:val="00CE335E"/>
    <w:rsid w:val="00D02A0A"/>
    <w:rsid w:val="00D20AFB"/>
    <w:rsid w:val="00D20C05"/>
    <w:rsid w:val="00D26A79"/>
    <w:rsid w:val="00D413B1"/>
    <w:rsid w:val="00D51283"/>
    <w:rsid w:val="00D55301"/>
    <w:rsid w:val="00D55C56"/>
    <w:rsid w:val="00D573C9"/>
    <w:rsid w:val="00D62169"/>
    <w:rsid w:val="00D63721"/>
    <w:rsid w:val="00D71050"/>
    <w:rsid w:val="00D73FFD"/>
    <w:rsid w:val="00D854EC"/>
    <w:rsid w:val="00D9105A"/>
    <w:rsid w:val="00DA37F6"/>
    <w:rsid w:val="00DB470A"/>
    <w:rsid w:val="00DB5A79"/>
    <w:rsid w:val="00DC21F6"/>
    <w:rsid w:val="00DE7A1C"/>
    <w:rsid w:val="00DF0A0F"/>
    <w:rsid w:val="00E078C9"/>
    <w:rsid w:val="00E27E11"/>
    <w:rsid w:val="00E302D9"/>
    <w:rsid w:val="00E50B6A"/>
    <w:rsid w:val="00E71DE9"/>
    <w:rsid w:val="00E8169F"/>
    <w:rsid w:val="00E845DF"/>
    <w:rsid w:val="00ED5575"/>
    <w:rsid w:val="00EF743C"/>
    <w:rsid w:val="00F0200F"/>
    <w:rsid w:val="00F020B3"/>
    <w:rsid w:val="00F13493"/>
    <w:rsid w:val="00F21E89"/>
    <w:rsid w:val="00F336CE"/>
    <w:rsid w:val="00F41F10"/>
    <w:rsid w:val="00F41FBA"/>
    <w:rsid w:val="00F53077"/>
    <w:rsid w:val="00F547FB"/>
    <w:rsid w:val="00F65A84"/>
    <w:rsid w:val="00F82808"/>
    <w:rsid w:val="00F97AF1"/>
    <w:rsid w:val="00FB2DCF"/>
    <w:rsid w:val="00FC6426"/>
    <w:rsid w:val="00FD0CD3"/>
    <w:rsid w:val="00FD11F3"/>
    <w:rsid w:val="00FD3BD0"/>
    <w:rsid w:val="00FE7E7A"/>
    <w:rsid w:val="00FF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  <w:style w:type="paragraph" w:styleId="Revision">
    <w:name w:val="Revision"/>
    <w:hidden/>
    <w:uiPriority w:val="99"/>
    <w:semiHidden/>
    <w:rsid w:val="00E816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David Skawin</cp:lastModifiedBy>
  <cp:revision>3</cp:revision>
  <dcterms:created xsi:type="dcterms:W3CDTF">2024-02-20T14:30:00Z</dcterms:created>
  <dcterms:modified xsi:type="dcterms:W3CDTF">2024-02-20T14:41:00Z</dcterms:modified>
</cp:coreProperties>
</file>